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B7F" w:rsidRPr="00A83E6A" w:rsidRDefault="005D0B7F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A83E6A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A83E6A">
        <w:rPr>
          <w:rFonts w:ascii="Tahoma" w:hAnsi="Tahoma" w:cs="Tahoma"/>
          <w:b/>
          <w:sz w:val="24"/>
          <w:szCs w:val="24"/>
          <w:lang w:val="cs-CZ"/>
        </w:rPr>
        <w:br/>
      </w:r>
      <w:r w:rsidRPr="00A83E6A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A83E6A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A83E6A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A83E6A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A83E6A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A83E6A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A83E6A">
        <w:rPr>
          <w:rFonts w:ascii="Tahoma" w:hAnsi="Tahoma" w:cs="Tahoma"/>
          <w:b/>
          <w:noProof/>
          <w:sz w:val="24"/>
          <w:szCs w:val="24"/>
          <w:lang w:val="cs-CZ"/>
        </w:rPr>
        <w:t>Odbor OSSZ Český Krumlov</w:t>
      </w:r>
      <w:r w:rsidRPr="00A83E6A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A83E6A">
        <w:rPr>
          <w:rFonts w:ascii="Tahoma" w:hAnsi="Tahoma" w:cs="Tahoma"/>
          <w:b/>
          <w:sz w:val="24"/>
          <w:szCs w:val="24"/>
          <w:lang w:val="cs-CZ"/>
        </w:rPr>
        <w:br/>
      </w:r>
      <w:r w:rsidRPr="00A83E6A">
        <w:rPr>
          <w:rFonts w:ascii="Tahoma" w:hAnsi="Tahoma" w:cs="Tahoma"/>
          <w:b/>
          <w:noProof/>
          <w:sz w:val="24"/>
          <w:szCs w:val="24"/>
          <w:lang w:val="cs-CZ"/>
        </w:rPr>
        <w:t>ÚSSZ pro Jihočeský kraj, Plzeňský kraj a Karlovarský</w:t>
      </w:r>
      <w:r w:rsidRPr="00A83E6A">
        <w:rPr>
          <w:rFonts w:ascii="Tahoma" w:hAnsi="Tahoma" w:cs="Tahoma"/>
          <w:b/>
          <w:sz w:val="24"/>
          <w:szCs w:val="24"/>
          <w:lang w:val="cs-CZ"/>
        </w:rPr>
        <w:t xml:space="preserve"> kraj</w:t>
      </w:r>
    </w:p>
    <w:p w:rsidR="005D0B7F" w:rsidRPr="00A83E6A" w:rsidRDefault="005D0B7F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5D0B7F" w:rsidRPr="00A83E6A" w:rsidRDefault="005D0B7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A83E6A">
        <w:rPr>
          <w:rFonts w:cs="Tahoma"/>
          <w:szCs w:val="20"/>
        </w:rPr>
        <w:tab/>
      </w:r>
      <w:r w:rsidRPr="00A83E6A">
        <w:rPr>
          <w:rFonts w:cs="Tahoma"/>
          <w:szCs w:val="20"/>
        </w:rPr>
        <w:tab/>
      </w:r>
      <w:r w:rsidRPr="00A83E6A">
        <w:rPr>
          <w:rFonts w:cs="Tahoma"/>
          <w:szCs w:val="20"/>
        </w:rPr>
        <w:tab/>
      </w:r>
      <w:r w:rsidRPr="00A83E6A">
        <w:rPr>
          <w:rFonts w:cs="Tahoma"/>
          <w:szCs w:val="20"/>
        </w:rPr>
        <w:tab/>
      </w:r>
      <w:r w:rsidRPr="00A83E6A">
        <w:rPr>
          <w:rFonts w:cs="Tahoma"/>
          <w:szCs w:val="20"/>
        </w:rPr>
        <w:tab/>
      </w:r>
      <w:r w:rsidRPr="00A83E6A">
        <w:rPr>
          <w:rFonts w:ascii="Tahoma" w:hAnsi="Tahoma" w:cs="Tahoma"/>
          <w:sz w:val="20"/>
          <w:szCs w:val="20"/>
        </w:rPr>
        <w:t xml:space="preserve">Č. j. </w:t>
      </w:r>
      <w:r w:rsidRPr="00A83E6A">
        <w:rPr>
          <w:rFonts w:ascii="Tahoma" w:hAnsi="Tahoma" w:cs="Tahoma"/>
          <w:noProof/>
          <w:sz w:val="20"/>
          <w:szCs w:val="20"/>
        </w:rPr>
        <w:t>4411/00009632/25/VR</w:t>
      </w:r>
    </w:p>
    <w:p w:rsidR="005D0B7F" w:rsidRPr="00A83E6A" w:rsidRDefault="005D0B7F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A83E6A">
        <w:rPr>
          <w:rFonts w:ascii="Tahoma" w:hAnsi="Tahoma" w:cs="Tahoma"/>
          <w:sz w:val="20"/>
          <w:szCs w:val="20"/>
        </w:rPr>
        <w:tab/>
      </w:r>
      <w:r w:rsidRPr="00A83E6A">
        <w:rPr>
          <w:rFonts w:ascii="Tahoma" w:hAnsi="Tahoma" w:cs="Tahoma"/>
          <w:sz w:val="20"/>
          <w:szCs w:val="20"/>
        </w:rPr>
        <w:tab/>
      </w:r>
      <w:r w:rsidRPr="00A83E6A">
        <w:rPr>
          <w:rFonts w:ascii="Tahoma" w:hAnsi="Tahoma" w:cs="Tahoma"/>
          <w:sz w:val="20"/>
          <w:szCs w:val="20"/>
        </w:rPr>
        <w:tab/>
      </w:r>
      <w:r w:rsidRPr="00A83E6A">
        <w:rPr>
          <w:rFonts w:ascii="Tahoma" w:hAnsi="Tahoma" w:cs="Tahoma"/>
          <w:sz w:val="20"/>
          <w:szCs w:val="20"/>
        </w:rPr>
        <w:tab/>
      </w:r>
      <w:r w:rsidRPr="00A83E6A">
        <w:rPr>
          <w:rFonts w:ascii="Tahoma" w:hAnsi="Tahoma" w:cs="Tahoma"/>
          <w:sz w:val="20"/>
          <w:szCs w:val="20"/>
        </w:rPr>
        <w:tab/>
        <w:t xml:space="preserve">Sp. zn.  </w:t>
      </w:r>
      <w:r w:rsidRPr="00A83E6A">
        <w:rPr>
          <w:rFonts w:ascii="Tahoma" w:hAnsi="Tahoma" w:cs="Tahoma"/>
          <w:noProof/>
          <w:sz w:val="20"/>
          <w:szCs w:val="20"/>
        </w:rPr>
        <w:t>4411/12016632/20251007</w:t>
      </w:r>
    </w:p>
    <w:p w:rsidR="005D0B7F" w:rsidRPr="00A83E6A" w:rsidRDefault="005D0B7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noProof/>
          <w:sz w:val="20"/>
          <w:szCs w:val="20"/>
          <w:lang w:val="cs-CZ"/>
        </w:rPr>
        <w:t>V Plzni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7. 10. 2025</w:t>
      </w:r>
    </w:p>
    <w:p w:rsidR="005D0B7F" w:rsidRPr="00A83E6A" w:rsidRDefault="005D0B7F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 xml:space="preserve">Územní správa sociálního zabezpečení pro Jihočeský kraj, Plzeňský kraj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br/>
        <w:t>a Karlovarský kraj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příslušn</w:t>
      </w:r>
      <w:r w:rsidR="00DE7194" w:rsidRPr="00A83E6A">
        <w:rPr>
          <w:rFonts w:ascii="Tahoma" w:hAnsi="Tahoma" w:cs="Tahoma"/>
          <w:sz w:val="20"/>
          <w:szCs w:val="20"/>
          <w:lang w:val="cs-CZ"/>
        </w:rPr>
        <w:t>á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k vyhlášení výběrového řízení podle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Odbor OSSZ Český Krumlov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>pro Jihočeský kraj, Plzeňský kraj a Karlovarský kraj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83E6A">
        <w:rPr>
          <w:rFonts w:ascii="Tahoma" w:hAnsi="Tahoma" w:cs="Tahoma"/>
          <w:sz w:val="20"/>
          <w:szCs w:val="20"/>
          <w:lang w:val="cs-CZ"/>
        </w:rPr>
        <w:t>.</w:t>
      </w:r>
    </w:p>
    <w:p w:rsidR="005D0B7F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83E6A">
        <w:rPr>
          <w:rFonts w:ascii="Tahoma" w:hAnsi="Tahoma" w:cs="Tahoma"/>
          <w:sz w:val="20"/>
          <w:szCs w:val="20"/>
          <w:lang w:val="cs-CZ"/>
        </w:rPr>
        <w:t>.</w:t>
      </w:r>
    </w:p>
    <w:p w:rsidR="005D0B7F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bookmarkStart w:id="0" w:name="_GoBack"/>
      <w:r w:rsidRPr="00A83E6A">
        <w:rPr>
          <w:rFonts w:ascii="Tahoma" w:hAnsi="Tahoma" w:cs="Tahoma"/>
          <w:sz w:val="20"/>
          <w:szCs w:val="20"/>
          <w:lang w:val="cs-CZ"/>
        </w:rPr>
        <w:t>není klíčovým služebním místem.</w:t>
      </w:r>
      <w:bookmarkEnd w:id="0"/>
    </w:p>
    <w:p w:rsidR="005D0B7F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A83E6A">
        <w:rPr>
          <w:rFonts w:ascii="Tahoma" w:hAnsi="Tahoma" w:cs="Tahoma"/>
          <w:sz w:val="20"/>
          <w:szCs w:val="20"/>
          <w:lang w:val="cs-CZ"/>
        </w:rPr>
        <w:t>.</w:t>
      </w:r>
    </w:p>
    <w:p w:rsidR="005D0B7F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Český Krumlov</w:t>
      </w:r>
      <w:r w:rsidRPr="00A83E6A">
        <w:rPr>
          <w:rFonts w:ascii="Tahoma" w:hAnsi="Tahoma" w:cs="Tahoma"/>
          <w:sz w:val="20"/>
          <w:szCs w:val="20"/>
          <w:lang w:val="cs-CZ"/>
        </w:rPr>
        <w:t>.</w:t>
      </w:r>
    </w:p>
    <w:p w:rsidR="005D0B7F" w:rsidRPr="00A83E6A" w:rsidRDefault="005D0B7F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5D0B7F" w:rsidRPr="00A83E6A" w:rsidRDefault="005D0B7F" w:rsidP="00C87830">
      <w:pPr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A83E6A">
        <w:rPr>
          <w:rFonts w:ascii="Tahoma" w:hAnsi="Tahoma" w:cs="Tahoma"/>
          <w:sz w:val="20"/>
          <w:szCs w:val="20"/>
          <w:lang w:val="cs-CZ"/>
        </w:rPr>
        <w:t>.</w:t>
      </w:r>
    </w:p>
    <w:p w:rsidR="005D0B7F" w:rsidRPr="00A83E6A" w:rsidRDefault="005D0B7F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A83E6A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83E6A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DE7194" w:rsidRPr="00A83E6A">
        <w:rPr>
          <w:rFonts w:ascii="Tahoma" w:hAnsi="Tahoma" w:cs="Tahoma"/>
          <w:sz w:val="20"/>
          <w:szCs w:val="20"/>
          <w:lang w:val="cs-CZ"/>
        </w:rPr>
        <w:br/>
      </w:r>
      <w:r w:rsidRPr="00A83E6A">
        <w:rPr>
          <w:rFonts w:ascii="Tahoma" w:hAnsi="Tahoma" w:cs="Tahoma"/>
          <w:sz w:val="20"/>
          <w:szCs w:val="20"/>
          <w:lang w:val="cs-CZ"/>
        </w:rPr>
        <w:t xml:space="preserve">o kratší úvazek). </w:t>
      </w:r>
      <w:r w:rsidRPr="00A83E6A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A83E6A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A83E6A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A83E6A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5D0B7F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83E6A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5D0B7F" w:rsidRPr="00A83E6A" w:rsidRDefault="005D0B7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83E6A">
        <w:rPr>
          <w:rFonts w:ascii="Tahoma" w:hAnsi="Tahoma" w:cs="Tahoma"/>
          <w:sz w:val="20"/>
          <w:szCs w:val="20"/>
        </w:rPr>
        <w:t xml:space="preserve">platový tarif v rozmezí od </w:t>
      </w:r>
      <w:r w:rsidRPr="00A83E6A">
        <w:rPr>
          <w:rFonts w:ascii="Tahoma" w:hAnsi="Tahoma" w:cs="Tahoma"/>
          <w:noProof/>
          <w:sz w:val="20"/>
          <w:szCs w:val="20"/>
        </w:rPr>
        <w:t>26.680</w:t>
      </w:r>
      <w:r w:rsidRPr="00A83E6A">
        <w:rPr>
          <w:rFonts w:ascii="Tahoma" w:hAnsi="Tahoma" w:cs="Tahoma"/>
          <w:sz w:val="20"/>
          <w:szCs w:val="20"/>
        </w:rPr>
        <w:t xml:space="preserve"> Kč do </w:t>
      </w:r>
      <w:r w:rsidRPr="00A83E6A">
        <w:rPr>
          <w:rFonts w:ascii="Tahoma" w:hAnsi="Tahoma" w:cs="Tahoma"/>
          <w:noProof/>
          <w:sz w:val="20"/>
          <w:szCs w:val="20"/>
        </w:rPr>
        <w:t>38.570</w:t>
      </w:r>
      <w:r w:rsidRPr="00A83E6A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83E6A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83E6A">
        <w:rPr>
          <w:rFonts w:ascii="Tahoma" w:hAnsi="Tahoma" w:cs="Tahoma"/>
          <w:sz w:val="20"/>
          <w:szCs w:val="20"/>
        </w:rPr>
        <w:t>),</w:t>
      </w:r>
    </w:p>
    <w:p w:rsidR="005D0B7F" w:rsidRPr="00A83E6A" w:rsidRDefault="005D0B7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83E6A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83E6A">
        <w:rPr>
          <w:rFonts w:ascii="Tahoma" w:hAnsi="Tahoma" w:cs="Tahoma"/>
          <w:noProof/>
          <w:sz w:val="20"/>
          <w:szCs w:val="20"/>
        </w:rPr>
        <w:t>1.929</w:t>
      </w:r>
      <w:r w:rsidRPr="00A83E6A">
        <w:rPr>
          <w:rFonts w:ascii="Tahoma" w:hAnsi="Tahoma" w:cs="Tahoma"/>
          <w:sz w:val="20"/>
          <w:szCs w:val="20"/>
        </w:rPr>
        <w:t xml:space="preserve"> Kč do </w:t>
      </w:r>
      <w:r w:rsidRPr="00A83E6A">
        <w:rPr>
          <w:rFonts w:ascii="Tahoma" w:hAnsi="Tahoma" w:cs="Tahoma"/>
          <w:noProof/>
          <w:sz w:val="20"/>
          <w:szCs w:val="20"/>
        </w:rPr>
        <w:t>5.786</w:t>
      </w:r>
      <w:r w:rsidRPr="00A83E6A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83E6A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A83E6A">
        <w:rPr>
          <w:rFonts w:ascii="Tahoma" w:hAnsi="Tahoma" w:cs="Tahoma"/>
          <w:sz w:val="20"/>
          <w:szCs w:val="20"/>
        </w:rPr>
        <w:t>,</w:t>
      </w:r>
    </w:p>
    <w:p w:rsidR="005D0B7F" w:rsidRPr="00A83E6A" w:rsidRDefault="005D0B7F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83E6A">
        <w:rPr>
          <w:rFonts w:ascii="Tahoma" w:hAnsi="Tahoma" w:cs="Tahoma"/>
          <w:sz w:val="20"/>
          <w:szCs w:val="20"/>
        </w:rPr>
        <w:t xml:space="preserve">zvláštní příplatek </w:t>
      </w:r>
      <w:r w:rsidRPr="00A83E6A">
        <w:rPr>
          <w:rFonts w:ascii="Tahoma" w:hAnsi="Tahoma" w:cs="Tahoma"/>
          <w:noProof/>
          <w:sz w:val="20"/>
          <w:szCs w:val="20"/>
        </w:rPr>
        <w:t>není stanoven</w:t>
      </w:r>
      <w:r w:rsidRPr="00A83E6A">
        <w:rPr>
          <w:rFonts w:ascii="Tahoma" w:hAnsi="Tahoma" w:cs="Tahoma"/>
          <w:sz w:val="20"/>
          <w:szCs w:val="20"/>
        </w:rPr>
        <w:t>.</w:t>
      </w:r>
    </w:p>
    <w:p w:rsidR="005D0B7F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A83E6A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A83E6A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A83E6A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E7194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</w:p>
    <w:p w:rsidR="00DE7194" w:rsidRPr="00A83E6A" w:rsidRDefault="005D0B7F" w:rsidP="00DE7194">
      <w:pPr>
        <w:pStyle w:val="Odstavecseseznamem"/>
        <w:numPr>
          <w:ilvl w:val="0"/>
          <w:numId w:val="10"/>
        </w:numPr>
        <w:spacing w:after="120" w:line="288" w:lineRule="auto"/>
        <w:ind w:left="284" w:hanging="284"/>
        <w:jc w:val="both"/>
        <w:rPr>
          <w:rFonts w:ascii="Tahoma" w:hAnsi="Tahoma" w:cs="Tahoma"/>
          <w:noProof/>
          <w:sz w:val="20"/>
          <w:szCs w:val="20"/>
        </w:rPr>
      </w:pPr>
      <w:r w:rsidRPr="00A83E6A">
        <w:rPr>
          <w:rFonts w:ascii="Tahoma" w:hAnsi="Tahoma" w:cs="Tahoma"/>
          <w:noProof/>
          <w:sz w:val="20"/>
          <w:szCs w:val="20"/>
        </w:rPr>
        <w:t xml:space="preserve">konzultační, metodická a poradenská činnost v oblasti nemocenského pojištění subjektům nemocenského pojištění a občanům, </w:t>
      </w:r>
    </w:p>
    <w:p w:rsidR="00DE7194" w:rsidRPr="00A83E6A" w:rsidRDefault="005D0B7F" w:rsidP="00DE7194">
      <w:pPr>
        <w:pStyle w:val="Odstavecseseznamem"/>
        <w:numPr>
          <w:ilvl w:val="0"/>
          <w:numId w:val="10"/>
        </w:numPr>
        <w:spacing w:after="120" w:line="288" w:lineRule="auto"/>
        <w:ind w:left="284" w:hanging="284"/>
        <w:jc w:val="both"/>
        <w:rPr>
          <w:rFonts w:ascii="Tahoma" w:hAnsi="Tahoma" w:cs="Tahoma"/>
          <w:noProof/>
          <w:sz w:val="20"/>
          <w:szCs w:val="20"/>
        </w:rPr>
      </w:pPr>
      <w:r w:rsidRPr="00A83E6A">
        <w:rPr>
          <w:rFonts w:ascii="Tahoma" w:hAnsi="Tahoma" w:cs="Tahoma"/>
          <w:noProof/>
          <w:sz w:val="20"/>
          <w:szCs w:val="20"/>
        </w:rPr>
        <w:t xml:space="preserve">registrace zaměstnavatelů k elektronickému přenosu dat, </w:t>
      </w:r>
    </w:p>
    <w:p w:rsidR="00DE7194" w:rsidRPr="00A83E6A" w:rsidRDefault="005D0B7F" w:rsidP="00DE7194">
      <w:pPr>
        <w:pStyle w:val="Odstavecseseznamem"/>
        <w:numPr>
          <w:ilvl w:val="0"/>
          <w:numId w:val="10"/>
        </w:numPr>
        <w:spacing w:after="120" w:line="288" w:lineRule="auto"/>
        <w:ind w:left="284" w:hanging="284"/>
        <w:jc w:val="both"/>
        <w:rPr>
          <w:rFonts w:ascii="Tahoma" w:hAnsi="Tahoma" w:cs="Tahoma"/>
          <w:noProof/>
          <w:sz w:val="20"/>
          <w:szCs w:val="20"/>
        </w:rPr>
      </w:pPr>
      <w:r w:rsidRPr="00A83E6A">
        <w:rPr>
          <w:rFonts w:ascii="Tahoma" w:hAnsi="Tahoma" w:cs="Tahoma"/>
          <w:noProof/>
          <w:sz w:val="20"/>
          <w:szCs w:val="20"/>
        </w:rPr>
        <w:t xml:space="preserve">rozhodování ve věcech nemocenského pojištění, </w:t>
      </w:r>
    </w:p>
    <w:p w:rsidR="00DE7194" w:rsidRPr="00A83E6A" w:rsidRDefault="005D0B7F" w:rsidP="00DE7194">
      <w:pPr>
        <w:pStyle w:val="Odstavecseseznamem"/>
        <w:numPr>
          <w:ilvl w:val="0"/>
          <w:numId w:val="10"/>
        </w:numPr>
        <w:spacing w:after="120" w:line="288" w:lineRule="auto"/>
        <w:ind w:left="284" w:hanging="284"/>
        <w:jc w:val="both"/>
        <w:rPr>
          <w:rFonts w:ascii="Tahoma" w:hAnsi="Tahoma" w:cs="Tahoma"/>
          <w:noProof/>
          <w:sz w:val="20"/>
          <w:szCs w:val="20"/>
        </w:rPr>
      </w:pPr>
      <w:r w:rsidRPr="00A83E6A">
        <w:rPr>
          <w:rFonts w:ascii="Tahoma" w:hAnsi="Tahoma" w:cs="Tahoma"/>
          <w:noProof/>
          <w:sz w:val="20"/>
          <w:szCs w:val="20"/>
        </w:rPr>
        <w:t xml:space="preserve">rozhodování o nároku na dávky    nemocenského pojištění včetně dávek s mezinárodním prvkem,  </w:t>
      </w:r>
    </w:p>
    <w:p w:rsidR="00DE7194" w:rsidRPr="00A83E6A" w:rsidRDefault="005D0B7F" w:rsidP="00DE7194">
      <w:pPr>
        <w:pStyle w:val="Odstavecseseznamem"/>
        <w:numPr>
          <w:ilvl w:val="0"/>
          <w:numId w:val="10"/>
        </w:numPr>
        <w:spacing w:after="120" w:line="288" w:lineRule="auto"/>
        <w:ind w:left="284" w:hanging="284"/>
        <w:jc w:val="both"/>
        <w:rPr>
          <w:rFonts w:ascii="Tahoma" w:hAnsi="Tahoma" w:cs="Tahoma"/>
          <w:noProof/>
          <w:sz w:val="20"/>
          <w:szCs w:val="20"/>
        </w:rPr>
      </w:pPr>
      <w:r w:rsidRPr="00A83E6A">
        <w:rPr>
          <w:rFonts w:ascii="Tahoma" w:hAnsi="Tahoma" w:cs="Tahoma"/>
          <w:noProof/>
          <w:sz w:val="20"/>
          <w:szCs w:val="20"/>
        </w:rPr>
        <w:t xml:space="preserve">aprobace dávek nemocenského pojištění,  </w:t>
      </w:r>
    </w:p>
    <w:p w:rsidR="005D0B7F" w:rsidRPr="00A83E6A" w:rsidRDefault="005D0B7F" w:rsidP="00DE7194">
      <w:pPr>
        <w:pStyle w:val="Odstavecseseznamem"/>
        <w:numPr>
          <w:ilvl w:val="0"/>
          <w:numId w:val="10"/>
        </w:numPr>
        <w:spacing w:after="120" w:line="288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83E6A">
        <w:rPr>
          <w:rFonts w:ascii="Tahoma" w:hAnsi="Tahoma" w:cs="Tahoma"/>
          <w:noProof/>
          <w:sz w:val="20"/>
          <w:szCs w:val="20"/>
        </w:rPr>
        <w:t xml:space="preserve">posuzování příslušnosti k právním předpisům sociálního zabezpečení ČR a další činnosti spojené </w:t>
      </w:r>
      <w:r w:rsidR="00A83E6A" w:rsidRPr="00A83E6A">
        <w:rPr>
          <w:rFonts w:ascii="Tahoma" w:hAnsi="Tahoma" w:cs="Tahoma"/>
          <w:noProof/>
          <w:sz w:val="20"/>
          <w:szCs w:val="20"/>
        </w:rPr>
        <w:br/>
      </w:r>
      <w:r w:rsidRPr="00A83E6A">
        <w:rPr>
          <w:rFonts w:ascii="Tahoma" w:hAnsi="Tahoma" w:cs="Tahoma"/>
          <w:noProof/>
          <w:sz w:val="20"/>
          <w:szCs w:val="20"/>
        </w:rPr>
        <w:t>s evidencí, archivací a skenováním dokumentů spojených s agendou nemocenského pojištění.</w:t>
      </w:r>
    </w:p>
    <w:p w:rsidR="005D0B7F" w:rsidRPr="00A83E6A" w:rsidRDefault="005D0B7F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A83E6A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A83E6A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A83E6A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A83E6A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A83E6A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A83E6A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22.10.2025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,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D0B7F" w:rsidRPr="00A83E6A" w:rsidRDefault="005D0B7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83E6A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DE7194" w:rsidRPr="00A83E6A">
        <w:rPr>
          <w:rFonts w:ascii="Tahoma" w:hAnsi="Tahoma" w:cs="Tahoma"/>
          <w:b/>
          <w:noProof/>
          <w:sz w:val="20"/>
          <w:szCs w:val="20"/>
        </w:rPr>
        <w:t>vrplzen</w:t>
      </w:r>
      <w:r w:rsidRPr="00A83E6A">
        <w:rPr>
          <w:rFonts w:ascii="Tahoma" w:hAnsi="Tahoma" w:cs="Tahoma"/>
          <w:b/>
          <w:noProof/>
          <w:sz w:val="20"/>
          <w:szCs w:val="20"/>
        </w:rPr>
        <w:t>@cssz.cz</w:t>
      </w:r>
      <w:r w:rsidRPr="00A83E6A">
        <w:rPr>
          <w:rFonts w:ascii="Tahoma" w:hAnsi="Tahoma" w:cs="Tahoma"/>
          <w:sz w:val="20"/>
          <w:szCs w:val="20"/>
        </w:rPr>
        <w:t>,</w:t>
      </w:r>
    </w:p>
    <w:p w:rsidR="005D0B7F" w:rsidRPr="00A83E6A" w:rsidRDefault="005D0B7F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83E6A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A83E6A">
        <w:rPr>
          <w:rFonts w:ascii="Tahoma" w:hAnsi="Tahoma" w:cs="Tahoma"/>
          <w:noProof/>
          <w:sz w:val="20"/>
          <w:szCs w:val="20"/>
        </w:rPr>
        <w:t>X4RD4TE</w:t>
      </w:r>
      <w:r w:rsidRPr="00A83E6A">
        <w:rPr>
          <w:rFonts w:ascii="Tahoma" w:hAnsi="Tahoma" w:cs="Tahoma"/>
          <w:sz w:val="20"/>
          <w:szCs w:val="20"/>
        </w:rPr>
        <w:t>),</w:t>
      </w:r>
    </w:p>
    <w:p w:rsidR="005D0B7F" w:rsidRPr="00A83E6A" w:rsidRDefault="005D0B7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83E6A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="00DE7194" w:rsidRPr="00A83E6A">
        <w:rPr>
          <w:rFonts w:ascii="Tahoma" w:hAnsi="Tahoma" w:cs="Tahoma"/>
          <w:noProof/>
          <w:sz w:val="20"/>
          <w:szCs w:val="20"/>
        </w:rPr>
        <w:t>Okresní správa sociálního zabezpečení Český Krumlov</w:t>
      </w:r>
      <w:r w:rsidRPr="00A83E6A">
        <w:rPr>
          <w:rFonts w:ascii="Tahoma" w:hAnsi="Tahoma" w:cs="Tahoma"/>
          <w:sz w:val="20"/>
          <w:szCs w:val="20"/>
        </w:rPr>
        <w:t xml:space="preserve">, </w:t>
      </w:r>
      <w:r w:rsidR="00DE7194" w:rsidRPr="00A83E6A">
        <w:rPr>
          <w:rFonts w:ascii="Tahoma" w:hAnsi="Tahoma" w:cs="Tahoma"/>
          <w:noProof/>
          <w:sz w:val="20"/>
          <w:szCs w:val="20"/>
        </w:rPr>
        <w:t>Plešivec 268, 381 29</w:t>
      </w:r>
      <w:r w:rsidRPr="00A83E6A">
        <w:rPr>
          <w:rFonts w:ascii="Tahoma" w:hAnsi="Tahoma" w:cs="Tahoma"/>
          <w:sz w:val="20"/>
          <w:szCs w:val="20"/>
        </w:rPr>
        <w:t xml:space="preserve"> nebo</w:t>
      </w:r>
    </w:p>
    <w:p w:rsidR="005D0B7F" w:rsidRPr="00A83E6A" w:rsidRDefault="005D0B7F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83E6A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5D0B7F" w:rsidRPr="00A83E6A" w:rsidRDefault="005D0B7F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5D0B7F" w:rsidRPr="00A83E6A" w:rsidRDefault="005D0B7F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</w:t>
      </w:r>
      <w:r w:rsidR="00DE7194" w:rsidRPr="00A83E6A">
        <w:rPr>
          <w:rFonts w:ascii="Tahoma" w:hAnsi="Tahoma" w:cs="Tahoma"/>
          <w:sz w:val="20"/>
          <w:szCs w:val="20"/>
          <w:lang w:val="cs-CZ"/>
        </w:rPr>
        <w:t xml:space="preserve">(OSSZ Český Krumlov)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pro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Jihočeský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 xml:space="preserve"> a Karlovarský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A83E6A">
        <w:rPr>
          <w:rFonts w:ascii="Tahoma" w:hAnsi="Tahoma" w:cs="Tahoma"/>
          <w:sz w:val="20"/>
          <w:szCs w:val="20"/>
          <w:lang w:val="cs-CZ"/>
        </w:rPr>
        <w:t>, ID 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12016632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5D0B7F" w:rsidRPr="00A83E6A" w:rsidRDefault="005D0B7F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A83E6A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:rsidR="005D0B7F" w:rsidRPr="00A83E6A" w:rsidRDefault="005D0B7F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5D0B7F" w:rsidRPr="00A83E6A" w:rsidRDefault="005D0B7F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A83E6A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5D0B7F" w:rsidRPr="00A83E6A" w:rsidRDefault="005D0B7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83E6A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5D0B7F" w:rsidRPr="00A83E6A" w:rsidRDefault="005D0B7F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5D0B7F" w:rsidRPr="00A83E6A" w:rsidRDefault="005D0B7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5D0B7F" w:rsidRPr="00A83E6A" w:rsidRDefault="005D0B7F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5D0B7F" w:rsidRPr="00A83E6A" w:rsidRDefault="005D0B7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5D0B7F" w:rsidRPr="00A83E6A" w:rsidRDefault="005D0B7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A83E6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A83E6A">
        <w:rPr>
          <w:rFonts w:ascii="Tahoma" w:hAnsi="Tahoma" w:cs="Tahoma"/>
          <w:sz w:val="20"/>
          <w:szCs w:val="20"/>
          <w:lang w:val="cs-CZ"/>
        </w:rPr>
        <w:t>;</w:t>
      </w:r>
    </w:p>
    <w:p w:rsidR="005D0B7F" w:rsidRPr="00A83E6A" w:rsidRDefault="005D0B7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5D0B7F" w:rsidRPr="00A83E6A" w:rsidRDefault="005D0B7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A83E6A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D0B7F" w:rsidRPr="00A83E6A" w:rsidRDefault="005D0B7F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A83E6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83E6A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5D0B7F" w:rsidRPr="00A83E6A" w:rsidRDefault="005D0B7F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D0B7F" w:rsidRPr="00A83E6A" w:rsidRDefault="005D0B7F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A83E6A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83E6A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D0B7F" w:rsidRPr="00A83E6A" w:rsidRDefault="005D0B7F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A83E6A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5D0B7F" w:rsidRPr="00A83E6A" w:rsidRDefault="005D0B7F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A83E6A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A83E6A">
        <w:rPr>
          <w:rFonts w:ascii="Tahoma" w:hAnsi="Tahoma" w:cs="Tahoma"/>
          <w:sz w:val="20"/>
          <w:szCs w:val="20"/>
          <w:lang w:val="cs-CZ"/>
        </w:rPr>
        <w:t>,</w:t>
      </w:r>
    </w:p>
    <w:p w:rsidR="005D0B7F" w:rsidRPr="00A83E6A" w:rsidRDefault="005D0B7F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3E6A" w:rsidRPr="00A83E6A" w:rsidRDefault="00A83E6A">
      <w:pPr>
        <w:spacing w:after="0" w:line="240" w:lineRule="auto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br w:type="page"/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noProof/>
          <w:sz w:val="20"/>
          <w:szCs w:val="20"/>
          <w:lang w:val="cs-CZ"/>
        </w:rPr>
        <w:t>Bc. Martina Šimková, DiS.</w:t>
      </w:r>
    </w:p>
    <w:p w:rsidR="00DE7194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noProof/>
          <w:sz w:val="20"/>
          <w:szCs w:val="20"/>
          <w:lang w:val="cs-CZ"/>
        </w:rPr>
        <w:t>sp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>ecialist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ka lidských zdrojů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A83E6A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noProof/>
          <w:sz w:val="20"/>
          <w:szCs w:val="20"/>
          <w:lang w:val="cs-CZ"/>
        </w:rPr>
        <w:t>ÚSSZ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 pro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 xml:space="preserve"> Jihočeský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 xml:space="preserve"> a Karlovarský</w:t>
      </w:r>
      <w:r w:rsidR="00DE7194" w:rsidRPr="00A83E6A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387 755 311</w:t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83E6A">
        <w:rPr>
          <w:rFonts w:ascii="Tahoma" w:hAnsi="Tahoma" w:cs="Tahoma"/>
          <w:noProof/>
          <w:sz w:val="20"/>
          <w:szCs w:val="20"/>
          <w:lang w:val="cs-CZ"/>
        </w:rPr>
        <w:t>martina.simkova2@cssz.cz</w:t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3E6A" w:rsidRPr="00A83E6A" w:rsidRDefault="00A83E6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3E6A" w:rsidRPr="00A83E6A" w:rsidRDefault="00A83E6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3E6A" w:rsidRPr="00A83E6A" w:rsidRDefault="00A83E6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3E6A" w:rsidRPr="00A83E6A" w:rsidRDefault="00A83E6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A83E6A" w:rsidRPr="00A83E6A" w:rsidRDefault="00A83E6A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D0B7F" w:rsidRPr="00A83E6A" w:rsidTr="00AE1B8B">
        <w:trPr>
          <w:trHeight w:val="269"/>
          <w:jc w:val="right"/>
        </w:trPr>
        <w:tc>
          <w:tcPr>
            <w:tcW w:w="4583" w:type="dxa"/>
            <w:hideMark/>
          </w:tcPr>
          <w:p w:rsidR="005D0B7F" w:rsidRPr="00A83E6A" w:rsidRDefault="00DE719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3E6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Bc. Radka Doležalová</w:t>
            </w:r>
          </w:p>
        </w:tc>
      </w:tr>
      <w:tr w:rsidR="005D0B7F" w:rsidRPr="00A83E6A" w:rsidTr="00AE1B8B">
        <w:trPr>
          <w:trHeight w:val="269"/>
          <w:jc w:val="right"/>
        </w:trPr>
        <w:tc>
          <w:tcPr>
            <w:tcW w:w="4583" w:type="dxa"/>
            <w:hideMark/>
          </w:tcPr>
          <w:p w:rsidR="00DE7194" w:rsidRPr="00A83E6A" w:rsidRDefault="00DE7194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A83E6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vedoucí oddělení personální správy a mezd</w:t>
            </w:r>
          </w:p>
          <w:p w:rsidR="00DE7194" w:rsidRPr="00A83E6A" w:rsidRDefault="005D0B7F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A83E6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ÚSSZ pro Jihočeský kraj,Plzeňský kraj </w:t>
            </w:r>
          </w:p>
          <w:p w:rsidR="005D0B7F" w:rsidRPr="00A83E6A" w:rsidRDefault="005D0B7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83E6A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a Karlovarský kraj</w:t>
            </w:r>
          </w:p>
        </w:tc>
      </w:tr>
      <w:tr w:rsidR="005D0B7F" w:rsidRPr="00A83E6A" w:rsidTr="00AE1B8B">
        <w:trPr>
          <w:trHeight w:val="80"/>
          <w:jc w:val="right"/>
        </w:trPr>
        <w:tc>
          <w:tcPr>
            <w:tcW w:w="4583" w:type="dxa"/>
            <w:hideMark/>
          </w:tcPr>
          <w:p w:rsidR="005D0B7F" w:rsidRPr="00A83E6A" w:rsidRDefault="005D0B7F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</w:tbl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A83E6A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5D0B7F" w:rsidRPr="00A83E6A" w:rsidRDefault="005D0B7F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A83E6A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5D0B7F" w:rsidRPr="00A83E6A" w:rsidRDefault="005D0B7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D0B7F" w:rsidRPr="00A83E6A" w:rsidRDefault="005D0B7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A83E6A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5D0B7F" w:rsidRPr="00A83E6A" w:rsidRDefault="005D0B7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D0B7F" w:rsidRPr="00A83E6A" w:rsidRDefault="005D0B7F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A83E6A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D0B7F" w:rsidRPr="00A83E6A" w:rsidRDefault="005D0B7F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83E6A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DE7194" w:rsidRPr="00A83E6A">
        <w:rPr>
          <w:rFonts w:ascii="Tahoma" w:hAnsi="Tahoma" w:cs="Tahoma"/>
          <w:sz w:val="20"/>
          <w:szCs w:val="20"/>
          <w:lang w:val="cs-CZ"/>
        </w:rPr>
        <w:t>7. 10. 2025</w:t>
      </w:r>
    </w:p>
    <w:p w:rsidR="005D0B7F" w:rsidRDefault="005D0B7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D0B7F" w:rsidSect="005D0B7F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A83E6A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D0B7F" w:rsidRPr="00083F48" w:rsidRDefault="005D0B7F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D0B7F" w:rsidRPr="00083F48" w:rsidSect="005D0B7F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B7F" w:rsidRDefault="005D0B7F" w:rsidP="00C87830">
      <w:pPr>
        <w:spacing w:after="0" w:line="240" w:lineRule="auto"/>
      </w:pPr>
      <w:r>
        <w:separator/>
      </w:r>
    </w:p>
  </w:endnote>
  <w:endnote w:type="continuationSeparator" w:id="0">
    <w:p w:rsidR="005D0B7F" w:rsidRDefault="005D0B7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B7F" w:rsidRDefault="005D0B7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83E6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83E6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5D0B7F" w:rsidRDefault="005D0B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B7F" w:rsidRDefault="005D0B7F">
    <w:pPr>
      <w:pStyle w:val="Zpat"/>
      <w:jc w:val="center"/>
    </w:pPr>
  </w:p>
  <w:p w:rsidR="005D0B7F" w:rsidRDefault="005D0B7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1579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1579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B7F" w:rsidRDefault="005D0B7F" w:rsidP="00C87830">
      <w:pPr>
        <w:spacing w:after="0" w:line="240" w:lineRule="auto"/>
      </w:pPr>
      <w:r>
        <w:separator/>
      </w:r>
    </w:p>
  </w:footnote>
  <w:footnote w:type="continuationSeparator" w:id="0">
    <w:p w:rsidR="005D0B7F" w:rsidRDefault="005D0B7F" w:rsidP="00C87830">
      <w:pPr>
        <w:spacing w:after="0" w:line="240" w:lineRule="auto"/>
      </w:pPr>
      <w:r>
        <w:continuationSeparator/>
      </w:r>
    </w:p>
  </w:footnote>
  <w:footnote w:id="1">
    <w:p w:rsidR="005D0B7F" w:rsidRPr="00B53290" w:rsidRDefault="005D0B7F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5D0B7F" w:rsidRPr="00C80715" w:rsidRDefault="005D0B7F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5D0B7F" w:rsidRPr="00C80715" w:rsidRDefault="005D0B7F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5D0B7F" w:rsidRPr="00B53290" w:rsidRDefault="005D0B7F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5D0B7F" w:rsidRPr="00BC46D8" w:rsidRDefault="005D0B7F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5D0B7F" w:rsidRPr="002273E7" w:rsidRDefault="005D0B7F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D0B7F" w:rsidRPr="001862C1" w:rsidRDefault="005D0B7F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5D0B7F" w:rsidRPr="0003051C" w:rsidRDefault="005D0B7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91001"/>
    <w:multiLevelType w:val="hybridMultilevel"/>
    <w:tmpl w:val="524A3FA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15799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5D0B7F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83E6A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E7194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890E2-D41E-4B00-B6EB-2D7162A83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1298</Words>
  <Characters>7665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Šimková Martina (ČSSZ XC)</cp:lastModifiedBy>
  <cp:revision>1</cp:revision>
  <dcterms:created xsi:type="dcterms:W3CDTF">2025-10-07T06:06:00Z</dcterms:created>
  <dcterms:modified xsi:type="dcterms:W3CDTF">2025-10-07T06:29:00Z</dcterms:modified>
</cp:coreProperties>
</file>